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12b0bddac4b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68f09022f6dc4286"/>
      <w:footerReference xmlns:r="http://schemas.openxmlformats.org/officeDocument/2006/relationships" w:type="default" r:id="Re24e3b971de7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09022f6dc4286" /><Relationship Type="http://schemas.openxmlformats.org/officeDocument/2006/relationships/footer" Target="/word/footer1.xml" Id="Re24e3b971de74166" /></Relationships>
</file>