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c28b60579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COMPETO FINANS AS</w:t>
      </w:r>
    </w:p>
    <w:sectPr>
      <w:headerReference xmlns:r="http://schemas.openxmlformats.org/officeDocument/2006/relationships" w:type="default" r:id="R7b071adbd83f421e"/>
      <w:footerReference xmlns:r="http://schemas.openxmlformats.org/officeDocument/2006/relationships" w:type="default" r:id="R345fb7490941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COMPETO FINANS AS   ·   Org.nr 918 431 829   ·   Seljeveien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COMPETO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71adbd83f421e" /><Relationship Type="http://schemas.openxmlformats.org/officeDocument/2006/relationships/footer" Target="/word/footer1.xml" Id="R345fb74909414e06" /></Relationships>
</file>