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338e99cce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1211bb03516241fe"/>
      <w:footerReference xmlns:r="http://schemas.openxmlformats.org/officeDocument/2006/relationships" w:type="default" r:id="R91cf2ffacb3b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1bb03516241fe" /><Relationship Type="http://schemas.openxmlformats.org/officeDocument/2006/relationships/footer" Target="/word/footer1.xml" Id="R91cf2ffacb3b4ee6" /></Relationships>
</file>