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b5e8fa283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MATBUA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MATBUA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44f5bbcaf44ff"/>
      <w:footerReference xmlns:r="http://schemas.openxmlformats.org/officeDocument/2006/relationships" w:type="default" r:id="Rb4cd1465e40c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44f5bbcaf44ff" /><Relationship Type="http://schemas.openxmlformats.org/officeDocument/2006/relationships/footer" Target="/word/footer1.xml" Id="Rb4cd1465e40c4e16" /></Relationships>
</file>