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36400e358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BURUD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BURUD HOLDING AS</w:t>
      </w:r>
    </w:p>
    <w:sectPr>
      <w:headerReference xmlns:r="http://schemas.openxmlformats.org/officeDocument/2006/relationships" w:type="default" r:id="R73324beb03ed4715"/>
      <w:footerReference xmlns:r="http://schemas.openxmlformats.org/officeDocument/2006/relationships" w:type="default" r:id="Rfd7320dbc549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BURUD HOLDING AS   ·   Org.nr 918 143 912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24beb03ed4715" /><Relationship Type="http://schemas.openxmlformats.org/officeDocument/2006/relationships/footer" Target="/word/footer1.xml" Id="Rfd7320dbc5494a20" /></Relationships>
</file>