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cae6bfdd1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HAUGEN-INVEST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HAUGEN-INVEST AS</w:t>
      </w:r>
    </w:p>
    <w:sectPr>
      <w:headerReference xmlns:r="http://schemas.openxmlformats.org/officeDocument/2006/relationships" w:type="default" r:id="R33241e0d4d334071"/>
      <w:footerReference xmlns:r="http://schemas.openxmlformats.org/officeDocument/2006/relationships" w:type="default" r:id="Re392fb684021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HAUGEN-INVEST AS   ·   Org.nr 917 987 327   ·   Jorstadlinna 21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41e0d4d334071" /><Relationship Type="http://schemas.openxmlformats.org/officeDocument/2006/relationships/footer" Target="/word/footer1.xml" Id="Re392fb6840214625" /></Relationships>
</file>