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821e48b5e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 VALUE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03e72f8bef5d4b78"/>
      <w:footerReference xmlns:r="http://schemas.openxmlformats.org/officeDocument/2006/relationships" w:type="default" r:id="Rc231d96eb9c6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72f8bef5d4b78" /><Relationship Type="http://schemas.openxmlformats.org/officeDocument/2006/relationships/footer" Target="/word/footer1.xml" Id="Rc231d96eb9c64ad2" /></Relationships>
</file>