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cb8c55b1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795e2993f97e4b92"/>
      <w:footerReference xmlns:r="http://schemas.openxmlformats.org/officeDocument/2006/relationships" w:type="default" r:id="R7b5a016e1e65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e2993f97e4b92" /><Relationship Type="http://schemas.openxmlformats.org/officeDocument/2006/relationships/footer" Target="/word/footer1.xml" Id="R7b5a016e1e654cf2" /></Relationships>
</file>