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ce2e5848e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f6ac8459854131"/>
      <w:footerReference xmlns:r="http://schemas.openxmlformats.org/officeDocument/2006/relationships" w:type="default" r:id="R5891c685db68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AS   ·   Org.nr 917 908 923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6ac8459854131" /><Relationship Type="http://schemas.openxmlformats.org/officeDocument/2006/relationships/footer" Target="/word/footer1.xml" Id="R5891c685db684651" /></Relationships>
</file>