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602fa21e5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11425b462dde40c2"/>
      <w:footerReference xmlns:r="http://schemas.openxmlformats.org/officeDocument/2006/relationships" w:type="default" r:id="R04878812e317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25b462dde40c2" /><Relationship Type="http://schemas.openxmlformats.org/officeDocument/2006/relationships/footer" Target="/word/footer1.xml" Id="R04878812e317422a" /></Relationships>
</file>