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635b30baa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STØTAR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STØTAR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873de33ece4f62"/>
      <w:footerReference xmlns:r="http://schemas.openxmlformats.org/officeDocument/2006/relationships" w:type="default" r:id="R0c95189dfed8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73de33ece4f62" /><Relationship Type="http://schemas.openxmlformats.org/officeDocument/2006/relationships/footer" Target="/word/footer1.xml" Id="R0c95189dfed84010" /></Relationships>
</file>