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beec03c4e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95729c9014f78"/>
      <w:footerReference xmlns:r="http://schemas.openxmlformats.org/officeDocument/2006/relationships" w:type="default" r:id="R20355d0521ff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95729c9014f78" /><Relationship Type="http://schemas.openxmlformats.org/officeDocument/2006/relationships/footer" Target="/word/footer1.xml" Id="R20355d0521ff498e" /></Relationships>
</file>