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1c64d566da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a429eb9c26044d6b"/>
      <w:footerReference xmlns:r="http://schemas.openxmlformats.org/officeDocument/2006/relationships" w:type="default" r:id="R9edce6332bb8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9eb9c26044d6b" /><Relationship Type="http://schemas.openxmlformats.org/officeDocument/2006/relationships/footer" Target="/word/footer1.xml" Id="R9edce6332bb84daa" /></Relationships>
</file>