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fc62dffdb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17f0ae99e84f4b89"/>
      <w:footerReference xmlns:r="http://schemas.openxmlformats.org/officeDocument/2006/relationships" w:type="default" r:id="R782f2ae08d3e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0ae99e84f4b89" /><Relationship Type="http://schemas.openxmlformats.org/officeDocument/2006/relationships/footer" Target="/word/footer1.xml" Id="R782f2ae08d3e4a2b" /></Relationships>
</file>