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2273f56b1f4b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HYDRO ALUMINIUM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HYDRO ALUMINIUM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95e6639539b4702"/>
      <w:footerReference xmlns:r="http://schemas.openxmlformats.org/officeDocument/2006/relationships" w:type="default" r:id="Rc5676cac509247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HYDRO ALUMINIUM AS   ·   Org.nr 917 537 534   ·   Drammensveien 264   ·   0283 OSLO   ·   Tlf. 22 53 81 00   ·   hydro.energi@hydro.com   ·   www.hydro.com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HYDRO ALUMINIUM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5e6639539b4702" /><Relationship Type="http://schemas.openxmlformats.org/officeDocument/2006/relationships/footer" Target="/word/footer1.xml" Id="Rc5676cac509247d6" /></Relationships>
</file>