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2fe13dbe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TP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8778f5f3a1c0428c"/>
      <w:footerReference xmlns:r="http://schemas.openxmlformats.org/officeDocument/2006/relationships" w:type="default" r:id="Rf3967bd3ce04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f5f3a1c0428c" /><Relationship Type="http://schemas.openxmlformats.org/officeDocument/2006/relationships/footer" Target="/word/footer1.xml" Id="Rf3967bd3ce044d2c" /></Relationships>
</file>