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ac1e8798e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0c022c4d92b647d5"/>
      <w:footerReference xmlns:r="http://schemas.openxmlformats.org/officeDocument/2006/relationships" w:type="default" r:id="R4dda5beca30e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22c4d92b647d5" /><Relationship Type="http://schemas.openxmlformats.org/officeDocument/2006/relationships/footer" Target="/word/footer1.xml" Id="R4dda5beca30e48ec" /></Relationships>
</file>