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776f1e706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37609eae7b9f495f"/>
      <w:footerReference xmlns:r="http://schemas.openxmlformats.org/officeDocument/2006/relationships" w:type="default" r:id="R70b7ae836c71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09eae7b9f495f" /><Relationship Type="http://schemas.openxmlformats.org/officeDocument/2006/relationships/footer" Target="/word/footer1.xml" Id="R70b7ae836c714d2f" /></Relationships>
</file>