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8c1688ac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568fb9f14ebe468c"/>
      <w:footerReference xmlns:r="http://schemas.openxmlformats.org/officeDocument/2006/relationships" w:type="default" r:id="R9d647d281ebe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fb9f14ebe468c" /><Relationship Type="http://schemas.openxmlformats.org/officeDocument/2006/relationships/footer" Target="/word/footer1.xml" Id="R9d647d281ebe4ac6" /></Relationships>
</file>