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ed0f16fa3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b2e9b5dc563c4d00"/>
      <w:footerReference xmlns:r="http://schemas.openxmlformats.org/officeDocument/2006/relationships" w:type="default" r:id="Rab9302b6ef82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b5dc563c4d00" /><Relationship Type="http://schemas.openxmlformats.org/officeDocument/2006/relationships/footer" Target="/word/footer1.xml" Id="Rab9302b6ef8248a8" /></Relationships>
</file>