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177f05b9f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eee2a600ee4752"/>
      <w:footerReference xmlns:r="http://schemas.openxmlformats.org/officeDocument/2006/relationships" w:type="default" r:id="Rddaebc349c72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ee2a600ee4752" /><Relationship Type="http://schemas.openxmlformats.org/officeDocument/2006/relationships/footer" Target="/word/footer1.xml" Id="Rddaebc349c724e01" /></Relationships>
</file>