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e789f51f8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3a04eac244ae2"/>
      <w:footerReference xmlns:r="http://schemas.openxmlformats.org/officeDocument/2006/relationships" w:type="default" r:id="Rf4a38c907351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3a04eac244ae2" /><Relationship Type="http://schemas.openxmlformats.org/officeDocument/2006/relationships/footer" Target="/word/footer1.xml" Id="Rf4a38c90735145fc" /></Relationships>
</file>