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8bde5eee4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1ff305ad343d7"/>
      <w:footerReference xmlns:r="http://schemas.openxmlformats.org/officeDocument/2006/relationships" w:type="default" r:id="R529d2638f167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1ff305ad343d7" /><Relationship Type="http://schemas.openxmlformats.org/officeDocument/2006/relationships/footer" Target="/word/footer1.xml" Id="R529d2638f1674381" /></Relationships>
</file>