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3d1bcc2a4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FJORDTIND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FJORDTIND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f5d03576b4839"/>
      <w:footerReference xmlns:r="http://schemas.openxmlformats.org/officeDocument/2006/relationships" w:type="default" r:id="R321fcc180558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f5d03576b4839" /><Relationship Type="http://schemas.openxmlformats.org/officeDocument/2006/relationships/footer" Target="/word/footer1.xml" Id="R321fcc18055848bf" /></Relationships>
</file>