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4678a7429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2dba53ded4765"/>
      <w:footerReference xmlns:r="http://schemas.openxmlformats.org/officeDocument/2006/relationships" w:type="default" r:id="Rf71c9f2aff09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2dba53ded4765" /><Relationship Type="http://schemas.openxmlformats.org/officeDocument/2006/relationships/footer" Target="/word/footer1.xml" Id="Rf71c9f2aff0948fa" /></Relationships>
</file>