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8daeb8d5848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VIGDA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Melhus,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VIGDA AS</w:t>
      </w:r>
    </w:p>
    <w:sectPr>
      <w:headerReference xmlns:r="http://schemas.openxmlformats.org/officeDocument/2006/relationships" w:type="default" r:id="Rc86f20320d0b426e"/>
      <w:footerReference xmlns:r="http://schemas.openxmlformats.org/officeDocument/2006/relationships" w:type="default" r:id="R9798c97f1381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VIGDA AS   ·   Org.nr 916 391 439   ·   Valsetvegen 240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f20320d0b426e" /><Relationship Type="http://schemas.openxmlformats.org/officeDocument/2006/relationships/footer" Target="/word/footer1.xml" Id="R9798c97f1381497b" /></Relationships>
</file>