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a4486f80c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e5bbd729d95148f3"/>
      <w:footerReference xmlns:r="http://schemas.openxmlformats.org/officeDocument/2006/relationships" w:type="default" r:id="R940d54625aea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bd729d95148f3" /><Relationship Type="http://schemas.openxmlformats.org/officeDocument/2006/relationships/footer" Target="/word/footer1.xml" Id="R940d54625aea476a" /></Relationships>
</file>