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b7bdc8417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a89be7cb1bc74ef9"/>
      <w:footerReference xmlns:r="http://schemas.openxmlformats.org/officeDocument/2006/relationships" w:type="default" r:id="R7f4ebc4b28f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be7cb1bc74ef9" /><Relationship Type="http://schemas.openxmlformats.org/officeDocument/2006/relationships/footer" Target="/word/footer1.xml" Id="R7f4ebc4b28f944f8" /></Relationships>
</file>