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11ee978f1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ff9afb94552b472c"/>
      <w:footerReference xmlns:r="http://schemas.openxmlformats.org/officeDocument/2006/relationships" w:type="default" r:id="R19fa6630346c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afb94552b472c" /><Relationship Type="http://schemas.openxmlformats.org/officeDocument/2006/relationships/footer" Target="/word/footer1.xml" Id="R19fa6630346c4da8" /></Relationships>
</file>