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ed8bf9879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HARAMBEE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82f0d8e7ef1e4357"/>
      <w:footerReference xmlns:r="http://schemas.openxmlformats.org/officeDocument/2006/relationships" w:type="default" r:id="R3d2ce5fa4522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0d8e7ef1e4357" /><Relationship Type="http://schemas.openxmlformats.org/officeDocument/2006/relationships/footer" Target="/word/footer1.xml" Id="R3d2ce5fa45224c2e" /></Relationships>
</file>