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ca0009bf342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 NILSEN HOLDING AS</w:t>
      </w:r>
    </w:p>
    <w:sectPr>
      <w:headerReference xmlns:r="http://schemas.openxmlformats.org/officeDocument/2006/relationships" w:type="default" r:id="Rba6ac53a04bf4fcc"/>
      <w:footerReference xmlns:r="http://schemas.openxmlformats.org/officeDocument/2006/relationships" w:type="default" r:id="R94f3e60fc86846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 NILSEN HOLDING AS   ·   Org.nr 915 796 931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 NILSEN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ac53a04bf4fcc" /><Relationship Type="http://schemas.openxmlformats.org/officeDocument/2006/relationships/footer" Target="/word/footer1.xml" Id="R94f3e60fc8684606" /></Relationships>
</file>