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7d6efb0ef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ea6c7d25c4d95"/>
      <w:footerReference xmlns:r="http://schemas.openxmlformats.org/officeDocument/2006/relationships" w:type="default" r:id="R9eb40fe7326c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INVEST AS   ·   Org.nr 915 789 986   ·   Sivilldalsveien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ea6c7d25c4d95" /><Relationship Type="http://schemas.openxmlformats.org/officeDocument/2006/relationships/footer" Target="/word/footer1.xml" Id="R9eb40fe7326c4f94" /></Relationships>
</file>