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e30b2a5f6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361504f32ede44b8"/>
      <w:footerReference xmlns:r="http://schemas.openxmlformats.org/officeDocument/2006/relationships" w:type="default" r:id="R9b1b9f1a2fc6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504f32ede44b8" /><Relationship Type="http://schemas.openxmlformats.org/officeDocument/2006/relationships/footer" Target="/word/footer1.xml" Id="R9b1b9f1a2fc6439e" /></Relationships>
</file>