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2cb70690f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55ec6d4f241c0"/>
      <w:footerReference xmlns:r="http://schemas.openxmlformats.org/officeDocument/2006/relationships" w:type="default" r:id="R1bb90ec6fb94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55ec6d4f241c0" /><Relationship Type="http://schemas.openxmlformats.org/officeDocument/2006/relationships/footer" Target="/word/footer1.xml" Id="R1bb90ec6fb944255" /></Relationships>
</file>