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bfcb72a2b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HILDE 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HILDE 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01c0d2e54402b"/>
      <w:footerReference xmlns:r="http://schemas.openxmlformats.org/officeDocument/2006/relationships" w:type="default" r:id="R9521cbfafacb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HILDE D AS   ·   Org.nr 915 204 112   ·   Eftelandsveien 203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HILDE 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01c0d2e54402b" /><Relationship Type="http://schemas.openxmlformats.org/officeDocument/2006/relationships/footer" Target="/word/footer1.xml" Id="R9521cbfafacb4150" /></Relationships>
</file>