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d9ee14da0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8080b7f85e453c"/>
      <w:footerReference xmlns:r="http://schemas.openxmlformats.org/officeDocument/2006/relationships" w:type="default" r:id="Rc51db2214a91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TKE AS   ·   Org.nr 915 194 672   ·   Tjørn   ·   4380 HAUGE I DALANE   ·   Tlf. 51 47 91 13   ·   torunn.espenes@dcpost.no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080b7f85e453c" /><Relationship Type="http://schemas.openxmlformats.org/officeDocument/2006/relationships/footer" Target="/word/footer1.xml" Id="Rc51db2214a9148f5" /></Relationships>
</file>