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e045326ca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2f57f7922e78434b"/>
      <w:footerReference xmlns:r="http://schemas.openxmlformats.org/officeDocument/2006/relationships" w:type="default" r:id="R8755ffb0cc80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7f7922e78434b" /><Relationship Type="http://schemas.openxmlformats.org/officeDocument/2006/relationships/footer" Target="/word/footer1.xml" Id="R8755ffb0cc804125" /></Relationships>
</file>