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dd5655f5f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0d978668f7584cca"/>
      <w:footerReference xmlns:r="http://schemas.openxmlformats.org/officeDocument/2006/relationships" w:type="default" r:id="R628240d84333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78668f7584cca" /><Relationship Type="http://schemas.openxmlformats.org/officeDocument/2006/relationships/footer" Target="/word/footer1.xml" Id="R628240d8433341ac" /></Relationships>
</file>