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a4e85402e49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SUDO AS</w:t>
      </w:r>
    </w:p>
    <w:sectPr>
      <w:headerReference xmlns:r="http://schemas.openxmlformats.org/officeDocument/2006/relationships" w:type="default" r:id="R02ce7c3133f843a1"/>
      <w:footerReference xmlns:r="http://schemas.openxmlformats.org/officeDocument/2006/relationships" w:type="default" r:id="R545294434e12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SUDO AS   ·   Org.nr 914 840 953   ·   Edvard Griegs allé 9   ·   0479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e7c3133f843a1" /><Relationship Type="http://schemas.openxmlformats.org/officeDocument/2006/relationships/footer" Target="/word/footer1.xml" Id="R545294434e124a36" /></Relationships>
</file>