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94ec6c651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ba16678ef44ba"/>
      <w:footerReference xmlns:r="http://schemas.openxmlformats.org/officeDocument/2006/relationships" w:type="default" r:id="Rbf17a27dd93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a16678ef44ba" /><Relationship Type="http://schemas.openxmlformats.org/officeDocument/2006/relationships/footer" Target="/word/footer1.xml" Id="Rbf17a27dd9394509" /></Relationships>
</file>