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f974e13c2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849c6d67cd904ba0"/>
      <w:footerReference xmlns:r="http://schemas.openxmlformats.org/officeDocument/2006/relationships" w:type="default" r:id="R232dd1f2e034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6d67cd904ba0" /><Relationship Type="http://schemas.openxmlformats.org/officeDocument/2006/relationships/footer" Target="/word/footer1.xml" Id="R232dd1f2e03447d9" /></Relationships>
</file>