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c2c6c9268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c468812dae3f4c14"/>
      <w:footerReference xmlns:r="http://schemas.openxmlformats.org/officeDocument/2006/relationships" w:type="default" r:id="R527b02e53da8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8812dae3f4c14" /><Relationship Type="http://schemas.openxmlformats.org/officeDocument/2006/relationships/footer" Target="/word/footer1.xml" Id="R527b02e53da84899" /></Relationships>
</file>