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54ce83e3c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927348a964d74c50"/>
      <w:footerReference xmlns:r="http://schemas.openxmlformats.org/officeDocument/2006/relationships" w:type="default" r:id="R596f4ce9a46e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348a964d74c50" /><Relationship Type="http://schemas.openxmlformats.org/officeDocument/2006/relationships/footer" Target="/word/footer1.xml" Id="R596f4ce9a46e45bb" /></Relationships>
</file>