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53fae1f4d445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VÅGATUN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Søreidgrend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Søreidgrend,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VÅGATUN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81173ec6a0d4aac"/>
      <w:footerReference xmlns:r="http://schemas.openxmlformats.org/officeDocument/2006/relationships" w:type="default" r:id="Ra6d98dc2249a49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VÅGATUN AS   ·   Org.nr 914 615 232   ·   c/o Vidar Namdal, Hammarslandgrenda 16   ·   5252 SØREIDGREND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VÅGATUN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1173ec6a0d4aac" /><Relationship Type="http://schemas.openxmlformats.org/officeDocument/2006/relationships/footer" Target="/word/footer1.xml" Id="Ra6d98dc2249a4934" /></Relationships>
</file>