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1d42628d3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24fe6f2e6d2e46fe"/>
      <w:footerReference xmlns:r="http://schemas.openxmlformats.org/officeDocument/2006/relationships" w:type="default" r:id="R12e366de0d82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e6f2e6d2e46fe" /><Relationship Type="http://schemas.openxmlformats.org/officeDocument/2006/relationships/footer" Target="/word/footer1.xml" Id="R12e366de0d82452b" /></Relationships>
</file>