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b83c58fe9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cdc4772896a044a7"/>
      <w:footerReference xmlns:r="http://schemas.openxmlformats.org/officeDocument/2006/relationships" w:type="default" r:id="R093f7f84cef6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772896a044a7" /><Relationship Type="http://schemas.openxmlformats.org/officeDocument/2006/relationships/footer" Target="/word/footer1.xml" Id="R093f7f84cef64235" /></Relationships>
</file>