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4faefcbd2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bf398ec1a68442f0"/>
      <w:footerReference xmlns:r="http://schemas.openxmlformats.org/officeDocument/2006/relationships" w:type="default" r:id="R01a4e4bf8811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8ec1a68442f0" /><Relationship Type="http://schemas.openxmlformats.org/officeDocument/2006/relationships/footer" Target="/word/footer1.xml" Id="R01a4e4bf88114d69" /></Relationships>
</file>