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fb72c2653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STALL CBL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5a45e394ec374214"/>
      <w:footerReference xmlns:r="http://schemas.openxmlformats.org/officeDocument/2006/relationships" w:type="default" r:id="R4b5ecd4243f0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5e394ec374214" /><Relationship Type="http://schemas.openxmlformats.org/officeDocument/2006/relationships/footer" Target="/word/footer1.xml" Id="R4b5ecd4243f04454" /></Relationships>
</file>