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0ebc6b498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e7e1efef2d4df3"/>
      <w:footerReference xmlns:r="http://schemas.openxmlformats.org/officeDocument/2006/relationships" w:type="default" r:id="Rad57e92dd191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FINANS AS   ·   Org.nr 914 087 023   ·   Borggata 11   ·   5417 STORD   ·   Tlf. 90 88 37 74   ·   kurt.arne@frontagruppen.no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7e1efef2d4df3" /><Relationship Type="http://schemas.openxmlformats.org/officeDocument/2006/relationships/footer" Target="/word/footer1.xml" Id="Rad57e92dd1914b56" /></Relationships>
</file>