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5301ee42f40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SAACO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SAACO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362f6c82954ca9"/>
      <w:footerReference xmlns:r="http://schemas.openxmlformats.org/officeDocument/2006/relationships" w:type="default" r:id="Rf273c85894c9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SAACO AS   ·   Org.nr 914 046 424   ·   Buskerudveien 70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362f6c82954ca9" /><Relationship Type="http://schemas.openxmlformats.org/officeDocument/2006/relationships/footer" Target="/word/footer1.xml" Id="Rf273c85894c946bc" /></Relationships>
</file>